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67A5" w:rsidRPr="005E67A5" w:rsidRDefault="005E67A5" w:rsidP="005E67A5">
      <w:pPr>
        <w:jc w:val="center"/>
        <w:rPr>
          <w:rFonts w:ascii="標楷體" w:eastAsia="標楷體" w:hAnsi="標楷體"/>
          <w:b/>
          <w:sz w:val="28"/>
          <w:szCs w:val="28"/>
        </w:rPr>
      </w:pPr>
      <w:bookmarkStart w:id="0" w:name="_GoBack"/>
      <w:bookmarkEnd w:id="0"/>
      <w:r w:rsidRPr="005E67A5">
        <w:rPr>
          <w:rFonts w:ascii="標楷體" w:eastAsia="標楷體" w:hAnsi="標楷體" w:hint="eastAsia"/>
          <w:b/>
          <w:sz w:val="28"/>
          <w:szCs w:val="28"/>
        </w:rPr>
        <w:t>導讀及心得：</w:t>
      </w:r>
      <w:r w:rsidR="008F7FB7" w:rsidRPr="005E67A5">
        <w:rPr>
          <w:rFonts w:ascii="標楷體" w:eastAsia="標楷體" w:hAnsi="標楷體" w:hint="eastAsia"/>
          <w:b/>
          <w:sz w:val="28"/>
          <w:szCs w:val="28"/>
        </w:rPr>
        <w:t>該隱的封印</w:t>
      </w:r>
    </w:p>
    <w:p w:rsidR="000961A0" w:rsidRPr="005E67A5" w:rsidRDefault="008F7FB7" w:rsidP="005E67A5">
      <w:pPr>
        <w:jc w:val="center"/>
        <w:rPr>
          <w:rFonts w:ascii="標楷體" w:eastAsia="標楷體" w:hAnsi="標楷體"/>
          <w:sz w:val="28"/>
          <w:szCs w:val="28"/>
        </w:rPr>
      </w:pPr>
      <w:r w:rsidRPr="005E67A5">
        <w:rPr>
          <w:rFonts w:ascii="標楷體" w:eastAsia="標楷體" w:hAnsi="標楷體" w:hint="eastAsia"/>
          <w:b/>
          <w:sz w:val="28"/>
          <w:szCs w:val="28"/>
        </w:rPr>
        <w:t>─第一章不該走的路：男孩與其內在生活的疏離</w:t>
      </w:r>
      <w:r w:rsidR="005E67A5">
        <w:rPr>
          <w:rFonts w:ascii="標楷體" w:eastAsia="標楷體" w:hAnsi="標楷體" w:hint="eastAsia"/>
          <w:sz w:val="28"/>
          <w:szCs w:val="28"/>
        </w:rPr>
        <w:t xml:space="preserve">  </w:t>
      </w:r>
      <w:r w:rsidR="005E67A5" w:rsidRPr="005E67A5">
        <w:rPr>
          <w:rFonts w:ascii="標楷體" w:eastAsia="標楷體" w:hAnsi="標楷體" w:hint="eastAsia"/>
          <w:szCs w:val="24"/>
        </w:rPr>
        <w:t>林口國中徐淑芬1051014</w:t>
      </w:r>
    </w:p>
    <w:p w:rsidR="008F7FB7" w:rsidRPr="005E67A5" w:rsidRDefault="008F7FB7" w:rsidP="005E67A5">
      <w:pPr>
        <w:spacing w:line="360" w:lineRule="auto"/>
        <w:rPr>
          <w:rFonts w:ascii="標楷體" w:eastAsia="標楷體" w:hAnsi="標楷體"/>
          <w:sz w:val="26"/>
          <w:szCs w:val="26"/>
        </w:rPr>
      </w:pPr>
      <w:r>
        <w:rPr>
          <w:rFonts w:hint="eastAsia"/>
        </w:rPr>
        <w:tab/>
      </w:r>
      <w:r w:rsidR="005E67A5" w:rsidRPr="005E67A5">
        <w:rPr>
          <w:rFonts w:ascii="標楷體" w:eastAsia="標楷體" w:hAnsi="標楷體" w:hint="eastAsia"/>
          <w:sz w:val="26"/>
          <w:szCs w:val="26"/>
        </w:rPr>
        <w:t>故事開始是</w:t>
      </w:r>
      <w:r w:rsidR="006F773E">
        <w:rPr>
          <w:rFonts w:ascii="標楷體" w:eastAsia="標楷體" w:hAnsi="標楷體" w:hint="eastAsia"/>
          <w:sz w:val="26"/>
          <w:szCs w:val="26"/>
        </w:rPr>
        <w:t>，</w:t>
      </w:r>
      <w:r w:rsidRPr="005E67A5">
        <w:rPr>
          <w:rFonts w:ascii="標楷體" w:eastAsia="標楷體" w:hAnsi="標楷體" w:hint="eastAsia"/>
          <w:sz w:val="26"/>
          <w:szCs w:val="26"/>
        </w:rPr>
        <w:t>盧克原本是一個「乖小孩」，在學校樂隊擔任鼓手</w:t>
      </w:r>
      <w:r w:rsidR="000966D7" w:rsidRPr="005E67A5">
        <w:rPr>
          <w:rFonts w:ascii="標楷體" w:eastAsia="標楷體" w:hAnsi="標楷體" w:hint="eastAsia"/>
          <w:sz w:val="26"/>
          <w:szCs w:val="26"/>
        </w:rPr>
        <w:t>，功課也中上，因最近幾個月來與父親相處</w:t>
      </w:r>
      <w:r w:rsidR="00633BBC" w:rsidRPr="005E67A5">
        <w:rPr>
          <w:rFonts w:ascii="標楷體" w:eastAsia="標楷體" w:hAnsi="標楷體" w:hint="eastAsia"/>
          <w:sz w:val="26"/>
          <w:szCs w:val="26"/>
        </w:rPr>
        <w:t>時變得尖酸、抑鬱，並經常發生爭辯且成績一直退步後被父母禁止參加放學後的課外活動，盧克因此大發了一頓脾氣，將房間搗亂且重摔門。盧克帶有反抗的敵意被送到心理諮商師面前，諮商師試著與盧克交談，但盧克的答案總是非常的簡短、謹慎甚至吝嗇，常常用聳肩作為回答，並強烈表現出避免對話</w:t>
      </w:r>
      <w:r w:rsidR="004039C5" w:rsidRPr="005E67A5">
        <w:rPr>
          <w:rFonts w:ascii="標楷體" w:eastAsia="標楷體" w:hAnsi="標楷體" w:hint="eastAsia"/>
          <w:sz w:val="26"/>
          <w:szCs w:val="26"/>
        </w:rPr>
        <w:t>更深入的企圖</w:t>
      </w:r>
      <w:r w:rsidR="00D7739A" w:rsidRPr="005E67A5">
        <w:rPr>
          <w:rFonts w:ascii="標楷體" w:eastAsia="標楷體" w:hAnsi="標楷體" w:hint="eastAsia"/>
          <w:sz w:val="26"/>
          <w:szCs w:val="26"/>
        </w:rPr>
        <w:t>，諮商師試著討論盧克對於家庭與學校的感覺，發現盧克的家庭狀況，姊姊是一個讀八年即不太聰明的學生，哥哥是個混蛋，爸爸做生意在家時間不長，早出晚歸；而母親當他是個小男孩，總是不斷拿些小事來煩他，而學校也是讓他感覺無趣的地方</w:t>
      </w:r>
      <w:r w:rsidR="00771FD2" w:rsidRPr="005E67A5">
        <w:rPr>
          <w:rFonts w:ascii="標楷體" w:eastAsia="標楷體" w:hAnsi="標楷體" w:hint="eastAsia"/>
          <w:sz w:val="26"/>
          <w:szCs w:val="26"/>
        </w:rPr>
        <w:t>，諮商師試著與盧克找出來讓自己不好過的原因</w:t>
      </w:r>
      <w:r w:rsidR="00771FD2" w:rsidRPr="005E67A5">
        <w:rPr>
          <w:rFonts w:ascii="標楷體" w:eastAsia="標楷體" w:hAnsi="標楷體"/>
          <w:sz w:val="26"/>
          <w:szCs w:val="26"/>
        </w:rPr>
        <w:t>…</w:t>
      </w:r>
      <w:r w:rsidR="00771FD2" w:rsidRPr="005E67A5">
        <w:rPr>
          <w:rFonts w:ascii="標楷體" w:eastAsia="標楷體" w:hAnsi="標楷體" w:hint="eastAsia"/>
          <w:sz w:val="26"/>
          <w:szCs w:val="26"/>
        </w:rPr>
        <w:t>.</w:t>
      </w:r>
    </w:p>
    <w:p w:rsidR="00771FD2" w:rsidRPr="005E67A5" w:rsidRDefault="00771FD2" w:rsidP="005E67A5">
      <w:pPr>
        <w:spacing w:line="360" w:lineRule="auto"/>
        <w:rPr>
          <w:rFonts w:ascii="標楷體" w:eastAsia="標楷體" w:hAnsi="標楷體"/>
          <w:sz w:val="26"/>
          <w:szCs w:val="26"/>
        </w:rPr>
      </w:pPr>
      <w:r w:rsidRPr="005E67A5">
        <w:rPr>
          <w:rFonts w:ascii="標楷體" w:eastAsia="標楷體" w:hAnsi="標楷體" w:hint="eastAsia"/>
          <w:sz w:val="26"/>
          <w:szCs w:val="26"/>
        </w:rPr>
        <w:tab/>
        <w:t>每一個有麻煩的男孩都有不同的故事，但都有一個共同的主題就是「情感上的忽略與疏離」，像盧克這樣的男孩，他們不擅於使用精巧的感情語言，也無法表達出情感的複雜性對</w:t>
      </w:r>
      <w:r w:rsidR="00F71DB8" w:rsidRPr="005E67A5">
        <w:rPr>
          <w:rFonts w:ascii="標楷體" w:eastAsia="標楷體" w:hAnsi="標楷體" w:hint="eastAsia"/>
          <w:sz w:val="26"/>
          <w:szCs w:val="26"/>
        </w:rPr>
        <w:t>他</w:t>
      </w:r>
      <w:r w:rsidRPr="005E67A5">
        <w:rPr>
          <w:rFonts w:ascii="標楷體" w:eastAsia="標楷體" w:hAnsi="標楷體" w:hint="eastAsia"/>
          <w:sz w:val="26"/>
          <w:szCs w:val="26"/>
        </w:rPr>
        <w:t>們所造成的威脅</w:t>
      </w:r>
      <w:r w:rsidR="00F71DB8" w:rsidRPr="005E67A5">
        <w:rPr>
          <w:rFonts w:ascii="標楷體" w:eastAsia="標楷體" w:hAnsi="標楷體" w:hint="eastAsia"/>
          <w:sz w:val="26"/>
          <w:szCs w:val="26"/>
        </w:rPr>
        <w:t>，他們所採取的方式是「對抗或逃離」，許多父母都有面對家中青春期男孩「不聽話」的困擾，該如何來協助他？作者從他諮商的經驗個案中發現，在區隔男性與女性情感表達方式上，不論先天影響有多大，環境的影響因素更大；一個鼓勵女孩、阻礙男孩發展情感的文化會加重性別得</w:t>
      </w:r>
      <w:r w:rsidR="00C93DAF" w:rsidRPr="005E67A5">
        <w:rPr>
          <w:rFonts w:ascii="標楷體" w:eastAsia="標楷體" w:hAnsi="標楷體" w:hint="eastAsia"/>
          <w:sz w:val="26"/>
          <w:szCs w:val="26"/>
        </w:rPr>
        <w:t>歧視。刻板印象中，男性是堅強的，這阻止了男孩承認本身的情緒，也妨礙了男孩的情感發展。</w:t>
      </w:r>
      <w:r w:rsidR="005104E8" w:rsidRPr="005E67A5">
        <w:rPr>
          <w:rFonts w:ascii="標楷體" w:eastAsia="標楷體" w:hAnsi="標楷體" w:hint="eastAsia"/>
          <w:sz w:val="26"/>
          <w:szCs w:val="26"/>
        </w:rPr>
        <w:t>對於這樣一個引導男孩遠離自我內心的過程，我們稱之為男孩的錯誤情感教育</w:t>
      </w:r>
      <w:r w:rsidR="00564D68" w:rsidRPr="005E67A5">
        <w:rPr>
          <w:rFonts w:ascii="標楷體" w:eastAsia="標楷體" w:hAnsi="標楷體" w:hint="eastAsia"/>
          <w:sz w:val="26"/>
          <w:szCs w:val="26"/>
        </w:rPr>
        <w:t>。作者在其工作中發現許多男孩無法表達感覺，也無法使用如悲傷、憤怒或羞愧等描述情感的字眼</w:t>
      </w:r>
      <w:r w:rsidR="00967925" w:rsidRPr="005E67A5">
        <w:rPr>
          <w:rFonts w:ascii="標楷體" w:eastAsia="標楷體" w:hAnsi="標楷體" w:hint="eastAsia"/>
          <w:sz w:val="26"/>
          <w:szCs w:val="26"/>
        </w:rPr>
        <w:t>，所以作者的工作即是協助男孩們</w:t>
      </w:r>
      <w:r w:rsidR="00967925" w:rsidRPr="006F773E">
        <w:rPr>
          <w:rFonts w:ascii="標楷體" w:eastAsia="標楷體" w:hAnsi="標楷體" w:hint="eastAsia"/>
          <w:b/>
          <w:sz w:val="26"/>
          <w:szCs w:val="26"/>
        </w:rPr>
        <w:t>「釐清」自己的感覺、「承認」感覺、「說明」感覺並找出這些感覺從何而來</w:t>
      </w:r>
      <w:r w:rsidR="00967925" w:rsidRPr="005E67A5">
        <w:rPr>
          <w:rFonts w:ascii="標楷體" w:eastAsia="標楷體" w:hAnsi="標楷體" w:hint="eastAsia"/>
          <w:sz w:val="26"/>
          <w:szCs w:val="26"/>
        </w:rPr>
        <w:t>，並試著教導他們情感的表達方式，建立探知與了解情緒的能力，包括對自我與他人。在發展情感表達能力時，作者提到幾點可以做的，</w:t>
      </w:r>
      <w:r w:rsidR="00967925" w:rsidRPr="005E67A5">
        <w:rPr>
          <w:rFonts w:ascii="標楷體" w:eastAsia="標楷體" w:hAnsi="標楷體" w:hint="eastAsia"/>
          <w:b/>
          <w:sz w:val="26"/>
          <w:szCs w:val="26"/>
        </w:rPr>
        <w:t>一、區辨情緒、說出情緒；二、體認情緒的內容，以及它所呈現出來的形式或肢體語言；三、要了解某種情緒狀態的情境或是反映，也就是說將失落與悲傷</w:t>
      </w:r>
      <w:r w:rsidR="009E3E4E" w:rsidRPr="005E67A5">
        <w:rPr>
          <w:rFonts w:ascii="標楷體" w:eastAsia="標楷體" w:hAnsi="標楷體" w:hint="eastAsia"/>
          <w:b/>
          <w:sz w:val="26"/>
          <w:szCs w:val="26"/>
        </w:rPr>
        <w:t>、沮喪與憤怒、威脅與驕傲、或是自我尊嚴與恐懼相連</w:t>
      </w:r>
      <w:r w:rsidR="009E3E4E" w:rsidRPr="005E67A5">
        <w:rPr>
          <w:rFonts w:ascii="標楷體" w:eastAsia="標楷體" w:hAnsi="標楷體" w:hint="eastAsia"/>
          <w:sz w:val="26"/>
          <w:szCs w:val="26"/>
        </w:rPr>
        <w:t>。而大部分的男孩都沒有這種機會，由於缺乏情感教育，男孩們在青春期遇到壓力或是遇到殘酷的同儕文化時，他所習得的反應─也是社會普遍</w:t>
      </w:r>
      <w:r w:rsidR="009E3E4E" w:rsidRPr="005E67A5">
        <w:rPr>
          <w:rFonts w:ascii="標楷體" w:eastAsia="標楷體" w:hAnsi="標楷體" w:hint="eastAsia"/>
          <w:sz w:val="26"/>
          <w:szCs w:val="26"/>
        </w:rPr>
        <w:lastRenderedPageBreak/>
        <w:t>認同的方式─也是所謂的「男人」</w:t>
      </w:r>
      <w:r w:rsidR="002523D4" w:rsidRPr="005E67A5">
        <w:rPr>
          <w:rFonts w:ascii="標楷體" w:eastAsia="標楷體" w:hAnsi="標楷體" w:hint="eastAsia"/>
          <w:sz w:val="26"/>
          <w:szCs w:val="26"/>
        </w:rPr>
        <w:t>。</w:t>
      </w:r>
    </w:p>
    <w:p w:rsidR="002523D4" w:rsidRPr="005E67A5" w:rsidRDefault="002523D4" w:rsidP="005E67A5">
      <w:pPr>
        <w:spacing w:line="360" w:lineRule="auto"/>
        <w:rPr>
          <w:rFonts w:ascii="標楷體" w:eastAsia="標楷體" w:hAnsi="標楷體"/>
          <w:sz w:val="26"/>
          <w:szCs w:val="26"/>
        </w:rPr>
      </w:pPr>
      <w:r w:rsidRPr="005E67A5">
        <w:rPr>
          <w:rFonts w:ascii="標楷體" w:eastAsia="標楷體" w:hAnsi="標楷體" w:hint="eastAsia"/>
          <w:sz w:val="26"/>
          <w:szCs w:val="26"/>
        </w:rPr>
        <w:tab/>
        <w:t>男孩們經常以殘酷地對待其他人或女孩，來學習忽略情緒，他們內在的風暴會表現在學業成績不佳、沮喪、藥物上癮、酒癮、混亂的關係甚至犯罪上，所以約有95%的少年殺人犯是男孩，在少年法庭上每5個罪犯中有4個是男孩；在10個煙毒犯或是因酒鬧事的青少年中，有9個是男孩。在青春期的中、後期的男孩中，自殺是第二大主要死因(意外死亡與被殺分居第一、三位)。在試圖自殺者中，成功的大部分是男孩，與同齡女孩相較，15歲男孩的自殺率多出七倍。因此，男孩學習情感的表達是很重要的，學校及家庭提供給他們練習的時間是很重要的，鼓勵他們使用情感的語言，就像</w:t>
      </w:r>
      <w:r w:rsidR="00231208" w:rsidRPr="005E67A5">
        <w:rPr>
          <w:rFonts w:ascii="標楷體" w:eastAsia="標楷體" w:hAnsi="標楷體" w:hint="eastAsia"/>
          <w:sz w:val="26"/>
          <w:szCs w:val="26"/>
        </w:rPr>
        <w:t>它</w:t>
      </w:r>
      <w:r w:rsidRPr="005E67A5">
        <w:rPr>
          <w:rFonts w:ascii="標楷體" w:eastAsia="標楷體" w:hAnsi="標楷體" w:hint="eastAsia"/>
          <w:sz w:val="26"/>
          <w:szCs w:val="26"/>
        </w:rPr>
        <w:t>們發展良知、</w:t>
      </w:r>
      <w:r w:rsidR="00231208" w:rsidRPr="005E67A5">
        <w:rPr>
          <w:rFonts w:ascii="標楷體" w:eastAsia="標楷體" w:hAnsi="標楷體" w:hint="eastAsia"/>
          <w:sz w:val="26"/>
          <w:szCs w:val="26"/>
        </w:rPr>
        <w:t>道德觀時一般，特別在青春期，</w:t>
      </w:r>
      <w:r w:rsidR="00A8325E" w:rsidRPr="005E67A5">
        <w:rPr>
          <w:rFonts w:ascii="標楷體" w:eastAsia="標楷體" w:hAnsi="標楷體" w:hint="eastAsia"/>
          <w:sz w:val="26"/>
          <w:szCs w:val="26"/>
        </w:rPr>
        <w:t>他</w:t>
      </w:r>
      <w:r w:rsidR="00231208" w:rsidRPr="005E67A5">
        <w:rPr>
          <w:rFonts w:ascii="標楷體" w:eastAsia="標楷體" w:hAnsi="標楷體" w:hint="eastAsia"/>
          <w:sz w:val="26"/>
          <w:szCs w:val="26"/>
        </w:rPr>
        <w:t>們需要親密、支持的關係</w:t>
      </w:r>
      <w:r w:rsidR="00A8325E" w:rsidRPr="005E67A5">
        <w:rPr>
          <w:rFonts w:ascii="標楷體" w:eastAsia="標楷體" w:hAnsi="標楷體" w:hint="eastAsia"/>
          <w:sz w:val="26"/>
          <w:szCs w:val="26"/>
        </w:rPr>
        <w:t>，使他們可以免於成為混亂、沮喪情緒的犧牲者，最重要的是，一個男孩需要一個具備豐富情緒生活的男性作為他的角色模範。</w:t>
      </w:r>
    </w:p>
    <w:p w:rsidR="0058423F" w:rsidRPr="005E67A5" w:rsidRDefault="00A8325E" w:rsidP="005E67A5">
      <w:pPr>
        <w:spacing w:line="360" w:lineRule="auto"/>
        <w:rPr>
          <w:rFonts w:ascii="標楷體" w:eastAsia="標楷體" w:hAnsi="標楷體"/>
          <w:sz w:val="26"/>
          <w:szCs w:val="26"/>
        </w:rPr>
      </w:pPr>
      <w:r w:rsidRPr="005E67A5">
        <w:rPr>
          <w:rFonts w:ascii="標楷體" w:eastAsia="標楷體" w:hAnsi="標楷體" w:hint="eastAsia"/>
          <w:sz w:val="26"/>
          <w:szCs w:val="26"/>
        </w:rPr>
        <w:tab/>
      </w:r>
      <w:r w:rsidR="009B2799" w:rsidRPr="005E67A5">
        <w:rPr>
          <w:rFonts w:ascii="標楷體" w:eastAsia="標楷體" w:hAnsi="標楷體" w:hint="eastAsia"/>
          <w:sz w:val="26"/>
          <w:szCs w:val="26"/>
        </w:rPr>
        <w:t>「新好男人」的時代似乎逐漸來臨，但事實上，男性的刻板印象仍無所不在，現在電視上、網路遊戲中所呈現的剛毅、暴力與擁有超能力的誇大男性形象，媒體將暴力職業率角手捧成角色典範，曲棍球手隨時準備挑釁、痛毆對手，憤怒嗑藥與患有厭女症的搖滾明星，男孩得到的訊息是，除非很強悍、或開著大卡車、或大杯喝啤酒，否則永遠成不了男人</w:t>
      </w:r>
      <w:r w:rsidR="001B7E8C" w:rsidRPr="005E67A5">
        <w:rPr>
          <w:rFonts w:ascii="標楷體" w:eastAsia="標楷體" w:hAnsi="標楷體" w:hint="eastAsia"/>
          <w:sz w:val="26"/>
          <w:szCs w:val="26"/>
        </w:rPr>
        <w:t>，我們的文化加重了男性所擁有的特質，包括體力、粗魯、好奇與行動取向，其實這種「</w:t>
      </w:r>
      <w:r w:rsidR="001B7E8C" w:rsidRPr="00F568E5">
        <w:rPr>
          <w:rFonts w:ascii="標楷體" w:eastAsia="標楷體" w:hAnsi="標楷體" w:hint="eastAsia"/>
          <w:b/>
          <w:sz w:val="26"/>
          <w:szCs w:val="26"/>
        </w:rPr>
        <w:t>心靈的符咒</w:t>
      </w:r>
      <w:r w:rsidR="001B7E8C" w:rsidRPr="005E67A5">
        <w:rPr>
          <w:rFonts w:ascii="標楷體" w:eastAsia="標楷體" w:hAnsi="標楷體" w:hint="eastAsia"/>
          <w:sz w:val="26"/>
          <w:szCs w:val="26"/>
        </w:rPr>
        <w:t>」都會對男孩們造成困擾。</w:t>
      </w:r>
      <w:r w:rsidR="00A11DE6" w:rsidRPr="005E67A5">
        <w:rPr>
          <w:rFonts w:ascii="標楷體" w:eastAsia="標楷體" w:hAnsi="標楷體" w:hint="eastAsia"/>
          <w:sz w:val="26"/>
          <w:szCs w:val="26"/>
        </w:rPr>
        <w:t>看該隱的故事說明每一個男孩都有取悅他人的慾望，尤其是對於父親，由於錯誤的情緒管理，導致殺死了弟弟的悲劇。在現代的男孩身上，我們不難找到被父親拒絕之後，與該隱相同的失望與羞愧，因不被尊重而引起的憤怒，因為情緒混亂而造成的沉默、同理心與情緒反省的缺乏，以及憤怒所造成的衝動行為，這值得身為老師的我們警惕，如何護衛男孩的情感生活，學習克服生活中所遭受到的</w:t>
      </w:r>
      <w:r w:rsidR="003C3861" w:rsidRPr="005E67A5">
        <w:rPr>
          <w:rFonts w:ascii="標楷體" w:eastAsia="標楷體" w:hAnsi="標楷體" w:hint="eastAsia"/>
          <w:sz w:val="26"/>
          <w:szCs w:val="26"/>
        </w:rPr>
        <w:t>噩運、傷害或災難，教導孩子學習感情與言語表達方式，培養孩子的同理心，在男孩們訴說感覺時，不要批評，鼓勵他們使用，承認男孩們也</w:t>
      </w:r>
      <w:r w:rsidR="007C5F9E">
        <w:rPr>
          <w:rFonts w:ascii="標楷體" w:eastAsia="標楷體" w:hAnsi="標楷體" w:hint="eastAsia"/>
          <w:sz w:val="26"/>
          <w:szCs w:val="26"/>
        </w:rPr>
        <w:t>有</w:t>
      </w:r>
      <w:r w:rsidR="003C3861" w:rsidRPr="005E67A5">
        <w:rPr>
          <w:rFonts w:ascii="標楷體" w:eastAsia="標楷體" w:hAnsi="標楷體" w:hint="eastAsia"/>
          <w:sz w:val="26"/>
          <w:szCs w:val="26"/>
        </w:rPr>
        <w:t>情緒脆弱的時候，教</w:t>
      </w:r>
      <w:r w:rsidR="007C5F9E">
        <w:rPr>
          <w:rFonts w:ascii="標楷體" w:eastAsia="標楷體" w:hAnsi="標楷體" w:hint="eastAsia"/>
          <w:sz w:val="26"/>
          <w:szCs w:val="26"/>
        </w:rPr>
        <w:t>導</w:t>
      </w:r>
      <w:r w:rsidR="003C3861" w:rsidRPr="005E67A5">
        <w:rPr>
          <w:rFonts w:ascii="標楷體" w:eastAsia="標楷體" w:hAnsi="標楷體" w:hint="eastAsia"/>
          <w:sz w:val="26"/>
          <w:szCs w:val="26"/>
        </w:rPr>
        <w:t>孩子們真誠對待並珍惜自己的情感生活。</w:t>
      </w:r>
      <w:r w:rsidR="006F773E">
        <w:rPr>
          <w:rFonts w:ascii="標楷體" w:eastAsia="標楷體" w:hAnsi="標楷體" w:hint="eastAsia"/>
          <w:sz w:val="26"/>
          <w:szCs w:val="26"/>
        </w:rPr>
        <w:t>而所有的老師與父母都應正視為什麼孩子會用憤怒與暴力回應問題，正視孩子的情感需求，別等到霸凌、自戕、舉槍發生</w:t>
      </w:r>
      <w:r w:rsidR="005F3F63">
        <w:rPr>
          <w:rFonts w:ascii="標楷體" w:eastAsia="標楷體" w:hAnsi="標楷體" w:hint="eastAsia"/>
          <w:sz w:val="26"/>
          <w:szCs w:val="26"/>
        </w:rPr>
        <w:t>，</w:t>
      </w:r>
      <w:r w:rsidR="007C5F9E" w:rsidRPr="005E67A5">
        <w:rPr>
          <w:rFonts w:ascii="標楷體" w:eastAsia="標楷體" w:hAnsi="標楷體" w:hint="eastAsia"/>
          <w:sz w:val="26"/>
          <w:szCs w:val="26"/>
        </w:rPr>
        <w:t>那或許該隱的故事會有不同的結局</w:t>
      </w:r>
      <w:r w:rsidR="003C3861" w:rsidRPr="005E67A5">
        <w:rPr>
          <w:rFonts w:ascii="標楷體" w:eastAsia="標楷體" w:hAnsi="標楷體" w:hint="eastAsia"/>
          <w:sz w:val="26"/>
          <w:szCs w:val="26"/>
        </w:rPr>
        <w:t>。</w:t>
      </w:r>
    </w:p>
    <w:p w:rsidR="0058423F" w:rsidRPr="005E67A5" w:rsidRDefault="0058423F" w:rsidP="005E67A5">
      <w:pPr>
        <w:spacing w:line="360" w:lineRule="auto"/>
        <w:rPr>
          <w:rFonts w:ascii="標楷體" w:eastAsia="標楷體" w:hAnsi="標楷體"/>
          <w:sz w:val="26"/>
          <w:szCs w:val="26"/>
        </w:rPr>
      </w:pPr>
    </w:p>
    <w:p w:rsidR="0058423F" w:rsidRPr="005E67A5" w:rsidRDefault="0058423F" w:rsidP="005E67A5">
      <w:pPr>
        <w:spacing w:line="360" w:lineRule="auto"/>
        <w:rPr>
          <w:rFonts w:ascii="標楷體" w:eastAsia="標楷體" w:hAnsi="標楷體"/>
          <w:sz w:val="26"/>
          <w:szCs w:val="26"/>
        </w:rPr>
      </w:pPr>
    </w:p>
    <w:sectPr w:rsidR="0058423F" w:rsidRPr="005E67A5" w:rsidSect="005E67A5">
      <w:pgSz w:w="11906" w:h="16838"/>
      <w:pgMar w:top="873" w:right="1134" w:bottom="873"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FB7"/>
    <w:rsid w:val="000961A0"/>
    <w:rsid w:val="000966D7"/>
    <w:rsid w:val="000F5D6C"/>
    <w:rsid w:val="001B7E8C"/>
    <w:rsid w:val="00231208"/>
    <w:rsid w:val="002523D4"/>
    <w:rsid w:val="003C3861"/>
    <w:rsid w:val="004039C5"/>
    <w:rsid w:val="005104E8"/>
    <w:rsid w:val="00564D68"/>
    <w:rsid w:val="0058423F"/>
    <w:rsid w:val="005E67A5"/>
    <w:rsid w:val="005F3F63"/>
    <w:rsid w:val="00633BBC"/>
    <w:rsid w:val="006F773E"/>
    <w:rsid w:val="00771FD2"/>
    <w:rsid w:val="007C5F9E"/>
    <w:rsid w:val="008F7FB7"/>
    <w:rsid w:val="00967925"/>
    <w:rsid w:val="009B2799"/>
    <w:rsid w:val="009E3E4E"/>
    <w:rsid w:val="00A11DE6"/>
    <w:rsid w:val="00A8325E"/>
    <w:rsid w:val="00C93DAF"/>
    <w:rsid w:val="00D7739A"/>
    <w:rsid w:val="00F568E5"/>
    <w:rsid w:val="00F56A6B"/>
    <w:rsid w:val="00F71DB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281</Words>
  <Characters>1605</Characters>
  <Application>Microsoft Office Word</Application>
  <DocSecurity>0</DocSecurity>
  <Lines>13</Lines>
  <Paragraphs>3</Paragraphs>
  <ScaleCrop>false</ScaleCrop>
  <Company/>
  <LinksUpToDate>false</LinksUpToDate>
  <CharactersWithSpaces>1883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lkjh</dc:creator>
  <cp:lastModifiedBy>CHAO</cp:lastModifiedBy>
  <cp:revision>2</cp:revision>
  <dcterms:created xsi:type="dcterms:W3CDTF">2016-10-14T13:08:00Z</dcterms:created>
  <dcterms:modified xsi:type="dcterms:W3CDTF">2016-10-14T13:08:00Z</dcterms:modified>
</cp:coreProperties>
</file>